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4F" w:rsidRPr="0067034F" w:rsidRDefault="0067034F" w:rsidP="0067034F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pt-PT"/>
        </w:rPr>
      </w:pPr>
      <w:bookmarkStart w:id="0" w:name="_GoBack"/>
      <w:bookmarkEnd w:id="0"/>
      <w:r w:rsidRPr="0067034F">
        <w:rPr>
          <w:rFonts w:ascii="Helvetica" w:eastAsia="Times New Roman" w:hAnsi="Helvetica" w:cs="Helvetica"/>
          <w:color w:val="333333"/>
          <w:sz w:val="45"/>
          <w:szCs w:val="45"/>
          <w:lang w:eastAsia="pt-PT"/>
        </w:rPr>
        <w:t>Desporto e Pedagogia</w:t>
      </w:r>
    </w:p>
    <w:p w:rsidR="0067034F" w:rsidRDefault="0067034F" w:rsidP="0067034F">
      <w:pPr>
        <w:spacing w:after="0" w:line="450" w:lineRule="atLeast"/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I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 xml:space="preserve">Diz </w:t>
      </w:r>
      <w:proofErr w:type="gramStart"/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ele</w:t>
      </w:r>
      <w:proofErr w:type="gramEnd"/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 xml:space="preserve"> que não sei ler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Isso que tem? Cá na aldeia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Não se arranjam dúzia e mei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a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Que saibam ler e escrever.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II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</w:r>
      <w:proofErr w:type="spellStart"/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P'ra</w:t>
      </w:r>
      <w:proofErr w:type="spellEnd"/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 xml:space="preserve"> escolas não há bairrismo,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Não há amor nem dinheiro.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Por quê? Porque estão pri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meiro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O Futebol e o Ciclismo!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III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Desporto e pedagogia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Se os juntassem, como irmãos,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Esse conjunto daria,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Verdadeiros cidadãos!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Assim, sem darem as mãos,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 xml:space="preserve">O que um faz,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outro atrofia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.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IV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Da educação desportiva,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 xml:space="preserve">Que nos prepara </w:t>
      </w:r>
      <w:proofErr w:type="spellStart"/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p'ra</w:t>
      </w:r>
      <w:proofErr w:type="spellEnd"/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 xml:space="preserve"> vida,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Fizeram luta re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nhida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Sem nada de educativa.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V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E o povo, espectador em altos gritos,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Provoca, gesticula, a direito e torto,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Crendo assim defender seus favoritos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Sem lhe importar saber o que é desporto.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</w:r>
    </w:p>
    <w:p w:rsidR="00296E05" w:rsidRPr="0067034F" w:rsidRDefault="0067034F" w:rsidP="0067034F">
      <w:pPr>
        <w:spacing w:after="0" w:line="450" w:lineRule="atLeast"/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lastRenderedPageBreak/>
        <w:t>VI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Interessa é ganhar de qualquer maneira.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Enquanto em campo o dever se atropela,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 xml:space="preserve">Faz-se outro jogo lá na </w:t>
      </w:r>
      <w:proofErr w:type="spellStart"/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bilheiteira</w:t>
      </w:r>
      <w:proofErr w:type="spellEnd"/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,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 xml:space="preserve">Que enche os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bolsinhos aos que vivem dela.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VII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Convém manter o Zé bem distraído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Enquanto ele se entrega à diversão,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Não pode ver por quantos é comido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E nem se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 xml:space="preserve"> importa que o comam, ou não.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VIII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E assim os ratos vão roendo o queijo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E o Zé, sem ver que é palerma, que é bruto,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>De vez em quando solta o seu bocejo,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  <w:t xml:space="preserve">Sem ter </w:t>
      </w:r>
      <w:proofErr w:type="spellStart"/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p'ra</w:t>
      </w:r>
      <w:proofErr w:type="spellEnd"/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 xml:space="preserve"> ceia nem pão, nem conduto. 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br/>
      </w:r>
      <w:r w:rsidRPr="006703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t-PT"/>
        </w:rPr>
        <w:t>António Aleixo, in "Este Livro que Vos Deixo..."</w:t>
      </w:r>
      <w:r w:rsidRPr="0067034F"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  <w:t> </w:t>
      </w:r>
    </w:p>
    <w:sectPr w:rsidR="00296E05" w:rsidRPr="00670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4F"/>
    <w:rsid w:val="00296E05"/>
    <w:rsid w:val="00487510"/>
    <w:rsid w:val="006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coordenação biblioteca</cp:lastModifiedBy>
  <cp:revision>2</cp:revision>
  <dcterms:created xsi:type="dcterms:W3CDTF">2019-03-20T10:33:00Z</dcterms:created>
  <dcterms:modified xsi:type="dcterms:W3CDTF">2019-03-20T10:33:00Z</dcterms:modified>
</cp:coreProperties>
</file>